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1E8B" w14:textId="77777777" w:rsidR="003211F6" w:rsidRDefault="003211F6">
      <w:pPr>
        <w:pStyle w:val="Corpotesto"/>
        <w:spacing w:before="139"/>
      </w:pPr>
    </w:p>
    <w:p w14:paraId="4F199D40" w14:textId="5335B6F4" w:rsidR="003211F6" w:rsidRPr="007F1366" w:rsidRDefault="005B4F3D">
      <w:pPr>
        <w:pStyle w:val="Titolo1"/>
        <w:ind w:right="145"/>
        <w:rPr>
          <w:sz w:val="24"/>
          <w:szCs w:val="24"/>
        </w:rPr>
      </w:pPr>
      <w:bookmarkStart w:id="0" w:name="CONTRATTO_DI_PROCACCIATORE_DI_AFFARI_OCC"/>
      <w:bookmarkEnd w:id="0"/>
      <w:r w:rsidRPr="007F1366">
        <w:rPr>
          <w:sz w:val="24"/>
          <w:szCs w:val="24"/>
        </w:rPr>
        <w:t>CRONOPROGRAMMA LAVORI DI RISTRUTTURAZIONE</w:t>
      </w:r>
    </w:p>
    <w:p w14:paraId="24B28987" w14:textId="77777777" w:rsidR="003211F6" w:rsidRDefault="003211F6">
      <w:pPr>
        <w:pStyle w:val="Corpotesto"/>
        <w:rPr>
          <w:b/>
        </w:rPr>
      </w:pPr>
    </w:p>
    <w:p w14:paraId="4BD77A3C" w14:textId="77777777" w:rsidR="007F198C" w:rsidRDefault="007F198C">
      <w:pPr>
        <w:pStyle w:val="Corpotesto"/>
        <w:rPr>
          <w:b/>
        </w:rPr>
      </w:pPr>
    </w:p>
    <w:p w14:paraId="7AB1B0EE" w14:textId="6A400F7B" w:rsidR="00936CC0" w:rsidRDefault="005B4F3D" w:rsidP="00936CC0">
      <w:pPr>
        <w:pStyle w:val="Titolo2"/>
      </w:pPr>
      <w:r>
        <w:t>SEZIONE 1</w:t>
      </w:r>
      <w:r w:rsidR="00936CC0">
        <w:t xml:space="preserve"> </w:t>
      </w:r>
      <w:r w:rsidR="007F1366">
        <w:t xml:space="preserve">- </w:t>
      </w:r>
      <w:r w:rsidR="00936CC0">
        <w:t>Dati generali del progetto</w:t>
      </w:r>
    </w:p>
    <w:p w14:paraId="0569D461" w14:textId="77777777" w:rsidR="007F1366" w:rsidRPr="007F1366" w:rsidRDefault="007F1366" w:rsidP="007F1366"/>
    <w:p w14:paraId="0DDD9259" w14:textId="4DA37FC7" w:rsidR="00936CC0" w:rsidRDefault="00936CC0" w:rsidP="00936CC0">
      <w:r>
        <w:t>Committente</w:t>
      </w:r>
      <w:r w:rsidR="007F1366">
        <w:t xml:space="preserve"> (Nome, Cognome, Data di nascita, CF)</w:t>
      </w:r>
      <w:r>
        <w:t>: ___________________________</w:t>
      </w:r>
      <w:r w:rsidR="007F1366">
        <w:t>____________</w:t>
      </w:r>
    </w:p>
    <w:p w14:paraId="08442BCA" w14:textId="7138D82F" w:rsidR="00936CC0" w:rsidRDefault="00936CC0" w:rsidP="00936CC0">
      <w:r>
        <w:t>Indirizzo immobil</w:t>
      </w:r>
      <w:r w:rsidR="007F1366">
        <w:t>e</w:t>
      </w:r>
      <w:r>
        <w:t>: __________________________</w:t>
      </w:r>
    </w:p>
    <w:p w14:paraId="3A50947D" w14:textId="1202DD87" w:rsidR="00936CC0" w:rsidRDefault="00936CC0" w:rsidP="00936CC0">
      <w:r>
        <w:t>Impresa esecutrice</w:t>
      </w:r>
      <w:r w:rsidR="007F1366">
        <w:t xml:space="preserve"> (Ragione Sociale e PI)</w:t>
      </w:r>
      <w:r>
        <w:t>: __________________________</w:t>
      </w:r>
    </w:p>
    <w:p w14:paraId="405D4A6A" w14:textId="172E7762" w:rsidR="00936CC0" w:rsidRDefault="00936CC0" w:rsidP="00936CC0">
      <w:r>
        <w:t>Direttore lavori</w:t>
      </w:r>
      <w:r w:rsidR="007F1366">
        <w:t xml:space="preserve"> (Nome, Cognome, PI)</w:t>
      </w:r>
      <w:r>
        <w:t>: ____________________________</w:t>
      </w:r>
    </w:p>
    <w:p w14:paraId="55FC9787" w14:textId="4E893702" w:rsidR="00936CC0" w:rsidRDefault="00936CC0" w:rsidP="00936CC0">
      <w:r>
        <w:t xml:space="preserve">Data inizio </w:t>
      </w:r>
      <w:r w:rsidR="007F1366">
        <w:t>lavori</w:t>
      </w:r>
      <w:r>
        <w:t>: ____/____/__________</w:t>
      </w:r>
    </w:p>
    <w:p w14:paraId="564DF9C6" w14:textId="0743F8E2" w:rsidR="00936CC0" w:rsidRDefault="00936CC0" w:rsidP="00936CC0">
      <w:r>
        <w:t xml:space="preserve">Data fine </w:t>
      </w:r>
      <w:r w:rsidR="007F1366">
        <w:t xml:space="preserve">lavori </w:t>
      </w:r>
      <w:r>
        <w:t>prevista: ____/____/__________</w:t>
      </w:r>
    </w:p>
    <w:p w14:paraId="49452BEF" w14:textId="77777777" w:rsidR="007F1366" w:rsidRDefault="007F1366" w:rsidP="00936CC0">
      <w:pPr>
        <w:pStyle w:val="Titolo2"/>
        <w:rPr>
          <w:color w:val="auto"/>
        </w:rPr>
      </w:pPr>
    </w:p>
    <w:p w14:paraId="57A97F1A" w14:textId="77777777" w:rsidR="007F198C" w:rsidRPr="007F198C" w:rsidRDefault="007F198C" w:rsidP="007F198C"/>
    <w:p w14:paraId="0873F1B5" w14:textId="43FD0A9C" w:rsidR="00936CC0" w:rsidRDefault="007F1366" w:rsidP="00936CC0">
      <w:pPr>
        <w:pStyle w:val="Titolo2"/>
      </w:pPr>
      <w:r>
        <w:t xml:space="preserve">SEZIONE 2 - </w:t>
      </w:r>
      <w:r w:rsidR="00936CC0">
        <w:t>Attività e fasi dei lavori</w:t>
      </w:r>
    </w:p>
    <w:p w14:paraId="359F2EAB" w14:textId="77777777" w:rsidR="007F1366" w:rsidRPr="007F1366" w:rsidRDefault="007F1366" w:rsidP="007F136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676"/>
        <w:gridCol w:w="1976"/>
        <w:gridCol w:w="1012"/>
        <w:gridCol w:w="1194"/>
        <w:gridCol w:w="1194"/>
        <w:gridCol w:w="1756"/>
      </w:tblGrid>
      <w:tr w:rsidR="00936CC0" w14:paraId="2A133C5B" w14:textId="77777777" w:rsidTr="007F1366">
        <w:tc>
          <w:tcPr>
            <w:tcW w:w="534" w:type="dxa"/>
          </w:tcPr>
          <w:p w14:paraId="630C58E3" w14:textId="77777777" w:rsidR="00936CC0" w:rsidRDefault="00936CC0" w:rsidP="00123DDB">
            <w:r>
              <w:t>N.</w:t>
            </w:r>
          </w:p>
        </w:tc>
        <w:tc>
          <w:tcPr>
            <w:tcW w:w="1676" w:type="dxa"/>
          </w:tcPr>
          <w:p w14:paraId="6BBAD5C7" w14:textId="77777777" w:rsidR="00936CC0" w:rsidRDefault="00936CC0" w:rsidP="00123DDB">
            <w:r>
              <w:t>Fase</w:t>
            </w:r>
          </w:p>
        </w:tc>
        <w:tc>
          <w:tcPr>
            <w:tcW w:w="1976" w:type="dxa"/>
          </w:tcPr>
          <w:p w14:paraId="79A820E9" w14:textId="77777777" w:rsidR="00936CC0" w:rsidRDefault="00936CC0" w:rsidP="00123DDB">
            <w:r>
              <w:t>Descrizione</w:t>
            </w:r>
          </w:p>
        </w:tc>
        <w:tc>
          <w:tcPr>
            <w:tcW w:w="1012" w:type="dxa"/>
          </w:tcPr>
          <w:p w14:paraId="420380F5" w14:textId="77777777" w:rsidR="00936CC0" w:rsidRDefault="00936CC0" w:rsidP="00123DDB">
            <w:r>
              <w:t>Durata</w:t>
            </w:r>
          </w:p>
        </w:tc>
        <w:tc>
          <w:tcPr>
            <w:tcW w:w="1194" w:type="dxa"/>
          </w:tcPr>
          <w:p w14:paraId="1B7709A7" w14:textId="77777777" w:rsidR="00936CC0" w:rsidRDefault="00936CC0" w:rsidP="00123DDB">
            <w:r>
              <w:t>Inizio</w:t>
            </w:r>
          </w:p>
        </w:tc>
        <w:tc>
          <w:tcPr>
            <w:tcW w:w="1194" w:type="dxa"/>
          </w:tcPr>
          <w:p w14:paraId="40BA0C8E" w14:textId="77777777" w:rsidR="00936CC0" w:rsidRDefault="00936CC0" w:rsidP="00123DDB">
            <w:r>
              <w:t>Fine</w:t>
            </w:r>
          </w:p>
        </w:tc>
        <w:tc>
          <w:tcPr>
            <w:tcW w:w="1756" w:type="dxa"/>
          </w:tcPr>
          <w:p w14:paraId="3C8088F7" w14:textId="77777777" w:rsidR="00936CC0" w:rsidRDefault="00936CC0" w:rsidP="00123DDB">
            <w:r>
              <w:t>Responsabile</w:t>
            </w:r>
          </w:p>
        </w:tc>
      </w:tr>
      <w:tr w:rsidR="00936CC0" w14:paraId="4FFC4C1C" w14:textId="77777777" w:rsidTr="007F1366">
        <w:tc>
          <w:tcPr>
            <w:tcW w:w="534" w:type="dxa"/>
          </w:tcPr>
          <w:p w14:paraId="3EFF339E" w14:textId="77777777" w:rsidR="00936CC0" w:rsidRDefault="00936CC0" w:rsidP="00123DDB">
            <w:r>
              <w:t>1</w:t>
            </w:r>
          </w:p>
        </w:tc>
        <w:tc>
          <w:tcPr>
            <w:tcW w:w="1676" w:type="dxa"/>
          </w:tcPr>
          <w:p w14:paraId="5F6C15F4" w14:textId="77777777" w:rsidR="00936CC0" w:rsidRDefault="00936CC0" w:rsidP="00123DDB">
            <w:r>
              <w:t>Demolizioni</w:t>
            </w:r>
          </w:p>
        </w:tc>
        <w:tc>
          <w:tcPr>
            <w:tcW w:w="1976" w:type="dxa"/>
          </w:tcPr>
          <w:p w14:paraId="50931E83" w14:textId="77777777" w:rsidR="00936CC0" w:rsidRDefault="00936CC0" w:rsidP="00123DDB">
            <w:r>
              <w:t>________________</w:t>
            </w:r>
          </w:p>
        </w:tc>
        <w:tc>
          <w:tcPr>
            <w:tcW w:w="1012" w:type="dxa"/>
          </w:tcPr>
          <w:p w14:paraId="37065E82" w14:textId="77777777" w:rsidR="00936CC0" w:rsidRDefault="00936CC0" w:rsidP="00123DDB">
            <w:r>
              <w:t>___ gg</w:t>
            </w:r>
          </w:p>
        </w:tc>
        <w:tc>
          <w:tcPr>
            <w:tcW w:w="1194" w:type="dxa"/>
          </w:tcPr>
          <w:p w14:paraId="0A646FAE" w14:textId="77777777" w:rsidR="00936CC0" w:rsidRDefault="00936CC0" w:rsidP="00123DDB">
            <w:r>
              <w:t>____/____</w:t>
            </w:r>
          </w:p>
        </w:tc>
        <w:tc>
          <w:tcPr>
            <w:tcW w:w="1194" w:type="dxa"/>
          </w:tcPr>
          <w:p w14:paraId="4A1D2081" w14:textId="77777777" w:rsidR="00936CC0" w:rsidRDefault="00936CC0" w:rsidP="00123DDB">
            <w:r>
              <w:t>____/____</w:t>
            </w:r>
          </w:p>
        </w:tc>
        <w:tc>
          <w:tcPr>
            <w:tcW w:w="1756" w:type="dxa"/>
          </w:tcPr>
          <w:p w14:paraId="5A74DAD7" w14:textId="77777777" w:rsidR="00936CC0" w:rsidRDefault="00936CC0" w:rsidP="00123DDB">
            <w:r>
              <w:t>______________</w:t>
            </w:r>
          </w:p>
        </w:tc>
      </w:tr>
      <w:tr w:rsidR="00936CC0" w14:paraId="61B587A8" w14:textId="77777777" w:rsidTr="007F1366">
        <w:tc>
          <w:tcPr>
            <w:tcW w:w="534" w:type="dxa"/>
          </w:tcPr>
          <w:p w14:paraId="1D00BE7E" w14:textId="77777777" w:rsidR="00936CC0" w:rsidRDefault="00936CC0" w:rsidP="00123DDB">
            <w:r>
              <w:t>2</w:t>
            </w:r>
          </w:p>
        </w:tc>
        <w:tc>
          <w:tcPr>
            <w:tcW w:w="1676" w:type="dxa"/>
          </w:tcPr>
          <w:p w14:paraId="4098A5F7" w14:textId="77777777" w:rsidR="00936CC0" w:rsidRDefault="00936CC0" w:rsidP="00123DDB">
            <w:r>
              <w:t>Opere murarie</w:t>
            </w:r>
          </w:p>
        </w:tc>
        <w:tc>
          <w:tcPr>
            <w:tcW w:w="1976" w:type="dxa"/>
          </w:tcPr>
          <w:p w14:paraId="3B23C56E" w14:textId="77777777" w:rsidR="00936CC0" w:rsidRDefault="00936CC0" w:rsidP="00123DDB">
            <w:r>
              <w:t>________________</w:t>
            </w:r>
          </w:p>
        </w:tc>
        <w:tc>
          <w:tcPr>
            <w:tcW w:w="1012" w:type="dxa"/>
          </w:tcPr>
          <w:p w14:paraId="6659D87D" w14:textId="77777777" w:rsidR="00936CC0" w:rsidRDefault="00936CC0" w:rsidP="00123DDB">
            <w:r>
              <w:t>___ gg</w:t>
            </w:r>
          </w:p>
        </w:tc>
        <w:tc>
          <w:tcPr>
            <w:tcW w:w="1194" w:type="dxa"/>
          </w:tcPr>
          <w:p w14:paraId="1FD310D9" w14:textId="77777777" w:rsidR="00936CC0" w:rsidRDefault="00936CC0" w:rsidP="00123DDB">
            <w:r>
              <w:t>____/____</w:t>
            </w:r>
          </w:p>
        </w:tc>
        <w:tc>
          <w:tcPr>
            <w:tcW w:w="1194" w:type="dxa"/>
          </w:tcPr>
          <w:p w14:paraId="7F3A1BB6" w14:textId="77777777" w:rsidR="00936CC0" w:rsidRDefault="00936CC0" w:rsidP="00123DDB">
            <w:r>
              <w:t>____/____</w:t>
            </w:r>
          </w:p>
        </w:tc>
        <w:tc>
          <w:tcPr>
            <w:tcW w:w="1756" w:type="dxa"/>
          </w:tcPr>
          <w:p w14:paraId="73460EDF" w14:textId="77777777" w:rsidR="00936CC0" w:rsidRDefault="00936CC0" w:rsidP="00123DDB">
            <w:r>
              <w:t>______________</w:t>
            </w:r>
          </w:p>
        </w:tc>
      </w:tr>
      <w:tr w:rsidR="00936CC0" w14:paraId="159B4F8E" w14:textId="77777777" w:rsidTr="007F1366">
        <w:tc>
          <w:tcPr>
            <w:tcW w:w="534" w:type="dxa"/>
          </w:tcPr>
          <w:p w14:paraId="0C22219C" w14:textId="77777777" w:rsidR="00936CC0" w:rsidRDefault="00936CC0" w:rsidP="00123DDB">
            <w:r>
              <w:t>3</w:t>
            </w:r>
          </w:p>
        </w:tc>
        <w:tc>
          <w:tcPr>
            <w:tcW w:w="1676" w:type="dxa"/>
          </w:tcPr>
          <w:p w14:paraId="14700E87" w14:textId="77777777" w:rsidR="00936CC0" w:rsidRDefault="00936CC0" w:rsidP="00123DDB">
            <w:r>
              <w:t>Impianti</w:t>
            </w:r>
          </w:p>
        </w:tc>
        <w:tc>
          <w:tcPr>
            <w:tcW w:w="1976" w:type="dxa"/>
          </w:tcPr>
          <w:p w14:paraId="29EA1501" w14:textId="77777777" w:rsidR="00936CC0" w:rsidRDefault="00936CC0" w:rsidP="00123DDB">
            <w:r>
              <w:t>________________</w:t>
            </w:r>
          </w:p>
        </w:tc>
        <w:tc>
          <w:tcPr>
            <w:tcW w:w="1012" w:type="dxa"/>
          </w:tcPr>
          <w:p w14:paraId="1434978A" w14:textId="77777777" w:rsidR="00936CC0" w:rsidRDefault="00936CC0" w:rsidP="00123DDB">
            <w:r>
              <w:t>___ gg</w:t>
            </w:r>
          </w:p>
        </w:tc>
        <w:tc>
          <w:tcPr>
            <w:tcW w:w="1194" w:type="dxa"/>
          </w:tcPr>
          <w:p w14:paraId="40A64A3F" w14:textId="77777777" w:rsidR="00936CC0" w:rsidRDefault="00936CC0" w:rsidP="00123DDB">
            <w:r>
              <w:t>____/____</w:t>
            </w:r>
          </w:p>
        </w:tc>
        <w:tc>
          <w:tcPr>
            <w:tcW w:w="1194" w:type="dxa"/>
          </w:tcPr>
          <w:p w14:paraId="467B26CE" w14:textId="77777777" w:rsidR="00936CC0" w:rsidRDefault="00936CC0" w:rsidP="00123DDB">
            <w:r>
              <w:t>____/____</w:t>
            </w:r>
          </w:p>
        </w:tc>
        <w:tc>
          <w:tcPr>
            <w:tcW w:w="1756" w:type="dxa"/>
          </w:tcPr>
          <w:p w14:paraId="7D8C9775" w14:textId="77777777" w:rsidR="00936CC0" w:rsidRDefault="00936CC0" w:rsidP="00123DDB">
            <w:r>
              <w:t>______________</w:t>
            </w:r>
          </w:p>
        </w:tc>
      </w:tr>
      <w:tr w:rsidR="00936CC0" w14:paraId="253659C5" w14:textId="77777777" w:rsidTr="007F1366">
        <w:tc>
          <w:tcPr>
            <w:tcW w:w="534" w:type="dxa"/>
          </w:tcPr>
          <w:p w14:paraId="0247AB5E" w14:textId="77777777" w:rsidR="00936CC0" w:rsidRDefault="00936CC0" w:rsidP="00123DDB">
            <w:r>
              <w:t>4</w:t>
            </w:r>
          </w:p>
        </w:tc>
        <w:tc>
          <w:tcPr>
            <w:tcW w:w="1676" w:type="dxa"/>
          </w:tcPr>
          <w:p w14:paraId="1285F225" w14:textId="77777777" w:rsidR="00936CC0" w:rsidRDefault="00936CC0" w:rsidP="00123DDB">
            <w:r>
              <w:t>Intonaci</w:t>
            </w:r>
          </w:p>
        </w:tc>
        <w:tc>
          <w:tcPr>
            <w:tcW w:w="1976" w:type="dxa"/>
          </w:tcPr>
          <w:p w14:paraId="37A72360" w14:textId="77777777" w:rsidR="00936CC0" w:rsidRDefault="00936CC0" w:rsidP="00123DDB">
            <w:r>
              <w:t>________________</w:t>
            </w:r>
          </w:p>
        </w:tc>
        <w:tc>
          <w:tcPr>
            <w:tcW w:w="1012" w:type="dxa"/>
          </w:tcPr>
          <w:p w14:paraId="2204F19E" w14:textId="77777777" w:rsidR="00936CC0" w:rsidRDefault="00936CC0" w:rsidP="00123DDB">
            <w:r>
              <w:t>___ gg</w:t>
            </w:r>
          </w:p>
        </w:tc>
        <w:tc>
          <w:tcPr>
            <w:tcW w:w="1194" w:type="dxa"/>
          </w:tcPr>
          <w:p w14:paraId="32B608C6" w14:textId="77777777" w:rsidR="00936CC0" w:rsidRDefault="00936CC0" w:rsidP="00123DDB">
            <w:r>
              <w:t>____/____</w:t>
            </w:r>
          </w:p>
        </w:tc>
        <w:tc>
          <w:tcPr>
            <w:tcW w:w="1194" w:type="dxa"/>
          </w:tcPr>
          <w:p w14:paraId="0C7B6D9F" w14:textId="77777777" w:rsidR="00936CC0" w:rsidRDefault="00936CC0" w:rsidP="00123DDB">
            <w:r>
              <w:t>____/____</w:t>
            </w:r>
          </w:p>
        </w:tc>
        <w:tc>
          <w:tcPr>
            <w:tcW w:w="1756" w:type="dxa"/>
          </w:tcPr>
          <w:p w14:paraId="7629307E" w14:textId="77777777" w:rsidR="00936CC0" w:rsidRDefault="00936CC0" w:rsidP="00123DDB">
            <w:r>
              <w:t>______________</w:t>
            </w:r>
          </w:p>
        </w:tc>
      </w:tr>
      <w:tr w:rsidR="00936CC0" w14:paraId="1510F7E7" w14:textId="77777777" w:rsidTr="007F1366">
        <w:tc>
          <w:tcPr>
            <w:tcW w:w="534" w:type="dxa"/>
          </w:tcPr>
          <w:p w14:paraId="311EA81E" w14:textId="77777777" w:rsidR="00936CC0" w:rsidRDefault="00936CC0" w:rsidP="00123DDB">
            <w:r>
              <w:t>5</w:t>
            </w:r>
          </w:p>
        </w:tc>
        <w:tc>
          <w:tcPr>
            <w:tcW w:w="1676" w:type="dxa"/>
          </w:tcPr>
          <w:p w14:paraId="002460AB" w14:textId="77777777" w:rsidR="00936CC0" w:rsidRDefault="00936CC0" w:rsidP="00123DDB">
            <w:r>
              <w:t>Pavimenti</w:t>
            </w:r>
          </w:p>
        </w:tc>
        <w:tc>
          <w:tcPr>
            <w:tcW w:w="1976" w:type="dxa"/>
          </w:tcPr>
          <w:p w14:paraId="0E9D2477" w14:textId="77777777" w:rsidR="00936CC0" w:rsidRDefault="00936CC0" w:rsidP="00123DDB">
            <w:r>
              <w:t>________________</w:t>
            </w:r>
          </w:p>
        </w:tc>
        <w:tc>
          <w:tcPr>
            <w:tcW w:w="1012" w:type="dxa"/>
          </w:tcPr>
          <w:p w14:paraId="3D8CA061" w14:textId="77777777" w:rsidR="00936CC0" w:rsidRDefault="00936CC0" w:rsidP="00123DDB">
            <w:r>
              <w:t>___ gg</w:t>
            </w:r>
          </w:p>
        </w:tc>
        <w:tc>
          <w:tcPr>
            <w:tcW w:w="1194" w:type="dxa"/>
          </w:tcPr>
          <w:p w14:paraId="56F18575" w14:textId="77777777" w:rsidR="00936CC0" w:rsidRDefault="00936CC0" w:rsidP="00123DDB">
            <w:r>
              <w:t>____/____</w:t>
            </w:r>
          </w:p>
        </w:tc>
        <w:tc>
          <w:tcPr>
            <w:tcW w:w="1194" w:type="dxa"/>
          </w:tcPr>
          <w:p w14:paraId="0A99ABDB" w14:textId="77777777" w:rsidR="00936CC0" w:rsidRDefault="00936CC0" w:rsidP="00123DDB">
            <w:r>
              <w:t>____/____</w:t>
            </w:r>
          </w:p>
        </w:tc>
        <w:tc>
          <w:tcPr>
            <w:tcW w:w="1756" w:type="dxa"/>
          </w:tcPr>
          <w:p w14:paraId="44629593" w14:textId="77777777" w:rsidR="00936CC0" w:rsidRDefault="00936CC0" w:rsidP="00123DDB">
            <w:r>
              <w:t>______________</w:t>
            </w:r>
          </w:p>
        </w:tc>
      </w:tr>
      <w:tr w:rsidR="00936CC0" w14:paraId="6D8C99BF" w14:textId="77777777" w:rsidTr="007F1366">
        <w:tc>
          <w:tcPr>
            <w:tcW w:w="534" w:type="dxa"/>
          </w:tcPr>
          <w:p w14:paraId="4703280B" w14:textId="77777777" w:rsidR="00936CC0" w:rsidRDefault="00936CC0" w:rsidP="00123DDB">
            <w:r>
              <w:t>6</w:t>
            </w:r>
          </w:p>
        </w:tc>
        <w:tc>
          <w:tcPr>
            <w:tcW w:w="1676" w:type="dxa"/>
          </w:tcPr>
          <w:p w14:paraId="5F2400A4" w14:textId="77777777" w:rsidR="00936CC0" w:rsidRDefault="00936CC0" w:rsidP="00123DDB">
            <w:r>
              <w:t>Infissi</w:t>
            </w:r>
          </w:p>
        </w:tc>
        <w:tc>
          <w:tcPr>
            <w:tcW w:w="1976" w:type="dxa"/>
          </w:tcPr>
          <w:p w14:paraId="03397AD5" w14:textId="77777777" w:rsidR="00936CC0" w:rsidRDefault="00936CC0" w:rsidP="00123DDB">
            <w:r>
              <w:t>________________</w:t>
            </w:r>
          </w:p>
        </w:tc>
        <w:tc>
          <w:tcPr>
            <w:tcW w:w="1012" w:type="dxa"/>
          </w:tcPr>
          <w:p w14:paraId="4F29FC65" w14:textId="77777777" w:rsidR="00936CC0" w:rsidRDefault="00936CC0" w:rsidP="00123DDB">
            <w:r>
              <w:t>___ gg</w:t>
            </w:r>
          </w:p>
        </w:tc>
        <w:tc>
          <w:tcPr>
            <w:tcW w:w="1194" w:type="dxa"/>
          </w:tcPr>
          <w:p w14:paraId="18C47F52" w14:textId="77777777" w:rsidR="00936CC0" w:rsidRDefault="00936CC0" w:rsidP="00123DDB">
            <w:r>
              <w:t>____/____</w:t>
            </w:r>
          </w:p>
        </w:tc>
        <w:tc>
          <w:tcPr>
            <w:tcW w:w="1194" w:type="dxa"/>
          </w:tcPr>
          <w:p w14:paraId="455521FD" w14:textId="77777777" w:rsidR="00936CC0" w:rsidRDefault="00936CC0" w:rsidP="00123DDB">
            <w:r>
              <w:t>____/____</w:t>
            </w:r>
          </w:p>
        </w:tc>
        <w:tc>
          <w:tcPr>
            <w:tcW w:w="1756" w:type="dxa"/>
          </w:tcPr>
          <w:p w14:paraId="6E05BF66" w14:textId="77777777" w:rsidR="00936CC0" w:rsidRDefault="00936CC0" w:rsidP="00123DDB">
            <w:r>
              <w:t>______________</w:t>
            </w:r>
          </w:p>
        </w:tc>
      </w:tr>
      <w:tr w:rsidR="00936CC0" w14:paraId="5F3FD205" w14:textId="77777777" w:rsidTr="007F1366">
        <w:tc>
          <w:tcPr>
            <w:tcW w:w="534" w:type="dxa"/>
          </w:tcPr>
          <w:p w14:paraId="45F33198" w14:textId="77777777" w:rsidR="00936CC0" w:rsidRDefault="00936CC0" w:rsidP="00123DDB">
            <w:r>
              <w:t>7</w:t>
            </w:r>
          </w:p>
        </w:tc>
        <w:tc>
          <w:tcPr>
            <w:tcW w:w="1676" w:type="dxa"/>
          </w:tcPr>
          <w:p w14:paraId="1DC25BC7" w14:textId="77777777" w:rsidR="00936CC0" w:rsidRDefault="00936CC0" w:rsidP="00123DDB">
            <w:r>
              <w:t>Tinteggiature</w:t>
            </w:r>
          </w:p>
        </w:tc>
        <w:tc>
          <w:tcPr>
            <w:tcW w:w="1976" w:type="dxa"/>
          </w:tcPr>
          <w:p w14:paraId="4447A6AD" w14:textId="77777777" w:rsidR="00936CC0" w:rsidRDefault="00936CC0" w:rsidP="00123DDB">
            <w:r>
              <w:t>________________</w:t>
            </w:r>
          </w:p>
        </w:tc>
        <w:tc>
          <w:tcPr>
            <w:tcW w:w="1012" w:type="dxa"/>
          </w:tcPr>
          <w:p w14:paraId="0BD21C55" w14:textId="77777777" w:rsidR="00936CC0" w:rsidRDefault="00936CC0" w:rsidP="00123DDB">
            <w:r>
              <w:t>___ gg</w:t>
            </w:r>
          </w:p>
        </w:tc>
        <w:tc>
          <w:tcPr>
            <w:tcW w:w="1194" w:type="dxa"/>
          </w:tcPr>
          <w:p w14:paraId="1695A86C" w14:textId="77777777" w:rsidR="00936CC0" w:rsidRDefault="00936CC0" w:rsidP="00123DDB">
            <w:r>
              <w:t>____/____</w:t>
            </w:r>
          </w:p>
        </w:tc>
        <w:tc>
          <w:tcPr>
            <w:tcW w:w="1194" w:type="dxa"/>
          </w:tcPr>
          <w:p w14:paraId="066AEBEA" w14:textId="77777777" w:rsidR="00936CC0" w:rsidRDefault="00936CC0" w:rsidP="00123DDB">
            <w:r>
              <w:t>____/____</w:t>
            </w:r>
          </w:p>
        </w:tc>
        <w:tc>
          <w:tcPr>
            <w:tcW w:w="1756" w:type="dxa"/>
          </w:tcPr>
          <w:p w14:paraId="4EE917B8" w14:textId="77777777" w:rsidR="00936CC0" w:rsidRDefault="00936CC0" w:rsidP="00123DDB">
            <w:r>
              <w:t>______________</w:t>
            </w:r>
          </w:p>
        </w:tc>
      </w:tr>
      <w:tr w:rsidR="00936CC0" w14:paraId="648DE195" w14:textId="77777777" w:rsidTr="007F1366">
        <w:tc>
          <w:tcPr>
            <w:tcW w:w="534" w:type="dxa"/>
          </w:tcPr>
          <w:p w14:paraId="2E690467" w14:textId="77777777" w:rsidR="00936CC0" w:rsidRDefault="00936CC0" w:rsidP="00123DDB">
            <w:r>
              <w:t>8</w:t>
            </w:r>
          </w:p>
        </w:tc>
        <w:tc>
          <w:tcPr>
            <w:tcW w:w="1676" w:type="dxa"/>
          </w:tcPr>
          <w:p w14:paraId="0DDA9D31" w14:textId="77777777" w:rsidR="00936CC0" w:rsidRDefault="00936CC0" w:rsidP="00123DDB">
            <w:r>
              <w:t>Collaudi</w:t>
            </w:r>
          </w:p>
        </w:tc>
        <w:tc>
          <w:tcPr>
            <w:tcW w:w="1976" w:type="dxa"/>
          </w:tcPr>
          <w:p w14:paraId="16CD1601" w14:textId="77777777" w:rsidR="00936CC0" w:rsidRDefault="00936CC0" w:rsidP="00123DDB">
            <w:r>
              <w:t>________________</w:t>
            </w:r>
          </w:p>
        </w:tc>
        <w:tc>
          <w:tcPr>
            <w:tcW w:w="1012" w:type="dxa"/>
          </w:tcPr>
          <w:p w14:paraId="54D1D67D" w14:textId="77777777" w:rsidR="00936CC0" w:rsidRDefault="00936CC0" w:rsidP="00123DDB">
            <w:r>
              <w:t>___ gg</w:t>
            </w:r>
          </w:p>
        </w:tc>
        <w:tc>
          <w:tcPr>
            <w:tcW w:w="1194" w:type="dxa"/>
          </w:tcPr>
          <w:p w14:paraId="111E671C" w14:textId="77777777" w:rsidR="00936CC0" w:rsidRDefault="00936CC0" w:rsidP="00123DDB">
            <w:r>
              <w:t>____/____</w:t>
            </w:r>
          </w:p>
        </w:tc>
        <w:tc>
          <w:tcPr>
            <w:tcW w:w="1194" w:type="dxa"/>
          </w:tcPr>
          <w:p w14:paraId="56664DA6" w14:textId="77777777" w:rsidR="00936CC0" w:rsidRDefault="00936CC0" w:rsidP="00123DDB">
            <w:r>
              <w:t>____/____</w:t>
            </w:r>
          </w:p>
        </w:tc>
        <w:tc>
          <w:tcPr>
            <w:tcW w:w="1756" w:type="dxa"/>
          </w:tcPr>
          <w:p w14:paraId="2DBDC727" w14:textId="77777777" w:rsidR="00936CC0" w:rsidRDefault="00936CC0" w:rsidP="00123DDB">
            <w:r>
              <w:t>______________</w:t>
            </w:r>
          </w:p>
        </w:tc>
      </w:tr>
    </w:tbl>
    <w:p w14:paraId="1237E1B7" w14:textId="77777777" w:rsidR="007F1366" w:rsidRDefault="007F1366" w:rsidP="007F1366">
      <w:pPr>
        <w:pStyle w:val="Titolo2"/>
        <w:rPr>
          <w:color w:val="auto"/>
        </w:rPr>
      </w:pPr>
    </w:p>
    <w:p w14:paraId="2472FB4A" w14:textId="77777777" w:rsidR="007F198C" w:rsidRPr="007F198C" w:rsidRDefault="007F198C" w:rsidP="007F198C"/>
    <w:p w14:paraId="3213F6BC" w14:textId="3D7ACCA1" w:rsidR="00936CC0" w:rsidRDefault="007F1366" w:rsidP="00936CC0">
      <w:pPr>
        <w:pStyle w:val="Titolo2"/>
      </w:pPr>
      <w:r>
        <w:t xml:space="preserve">SEZIONE </w:t>
      </w:r>
      <w:r w:rsidR="00936CC0">
        <w:t xml:space="preserve">3 </w:t>
      </w:r>
      <w:r>
        <w:t xml:space="preserve">- </w:t>
      </w:r>
      <w:r w:rsidR="00936CC0">
        <w:t>Responsabilità</w:t>
      </w:r>
    </w:p>
    <w:p w14:paraId="42ED4976" w14:textId="77777777" w:rsidR="00936CC0" w:rsidRDefault="00936CC0" w:rsidP="00936CC0">
      <w:r>
        <w:t>Per ogni fase è indicato il soggetto responsabile. Il direttore lavori supervisiona l’intero cronoprogramma.</w:t>
      </w:r>
    </w:p>
    <w:p w14:paraId="1D663DFE" w14:textId="77777777" w:rsidR="007F1366" w:rsidRDefault="007F1366" w:rsidP="007F1366">
      <w:pPr>
        <w:pStyle w:val="Titolo2"/>
        <w:rPr>
          <w:color w:val="auto"/>
        </w:rPr>
      </w:pPr>
    </w:p>
    <w:p w14:paraId="42ACE072" w14:textId="77777777" w:rsidR="007F198C" w:rsidRPr="007F198C" w:rsidRDefault="007F198C" w:rsidP="007F198C"/>
    <w:p w14:paraId="2428126E" w14:textId="12317FDB" w:rsidR="00936CC0" w:rsidRDefault="007F1366" w:rsidP="00936CC0">
      <w:pPr>
        <w:pStyle w:val="Titolo2"/>
      </w:pPr>
      <w:r>
        <w:t xml:space="preserve">SEZIONE </w:t>
      </w:r>
      <w:r w:rsidR="00936CC0">
        <w:t>4. Note e osservazioni</w:t>
      </w:r>
    </w:p>
    <w:p w14:paraId="3057C248" w14:textId="77777777" w:rsidR="00936CC0" w:rsidRDefault="00936CC0" w:rsidP="00936CC0">
      <w:r>
        <w:t>Eventuali varianti in corso d’opera devono essere concordate con il committente e annotate sul presente documento.</w:t>
      </w:r>
    </w:p>
    <w:p w14:paraId="7052BB62" w14:textId="77777777" w:rsidR="003211F6" w:rsidRDefault="003211F6">
      <w:pPr>
        <w:pStyle w:val="Corpotesto"/>
        <w:spacing w:before="2"/>
        <w:rPr>
          <w:b/>
        </w:rPr>
      </w:pPr>
    </w:p>
    <w:p w14:paraId="017DE2F0" w14:textId="77777777" w:rsidR="007F198C" w:rsidRDefault="007F198C">
      <w:pPr>
        <w:pStyle w:val="Corpotesto"/>
        <w:spacing w:before="2"/>
        <w:rPr>
          <w:b/>
        </w:rPr>
      </w:pPr>
    </w:p>
    <w:sectPr w:rsidR="007F198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047" w:right="1380" w:bottom="1315" w:left="1400" w:header="281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47D3" w14:textId="77777777" w:rsidR="00936CC0" w:rsidRDefault="00936CC0">
      <w:r>
        <w:separator/>
      </w:r>
    </w:p>
  </w:endnote>
  <w:endnote w:type="continuationSeparator" w:id="0">
    <w:p w14:paraId="56F1E3FF" w14:textId="77777777" w:rsidR="00936CC0" w:rsidRDefault="009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A9CA" w14:textId="7EBD0BCB" w:rsidR="003211F6" w:rsidRPr="00436C5F" w:rsidRDefault="00436C5F" w:rsidP="00436C5F">
    <w:pPr>
      <w:pStyle w:val="Pidipagina"/>
      <w:jc w:val="right"/>
      <w:rPr>
        <w:i/>
        <w:iCs/>
      </w:rPr>
    </w:pPr>
    <w:r w:rsidRPr="00436C5F">
      <w:rPr>
        <w:i/>
        <w:iCs/>
        <w:noProof/>
        <w:sz w:val="20"/>
      </w:rPr>
      <w:drawing>
        <wp:anchor distT="0" distB="0" distL="0" distR="0" simplePos="0" relativeHeight="251659776" behindDoc="1" locked="0" layoutInCell="1" allowOverlap="1" wp14:anchorId="27115C85" wp14:editId="0996F511">
          <wp:simplePos x="0" y="0"/>
          <wp:positionH relativeFrom="column">
            <wp:posOffset>2476500</wp:posOffset>
          </wp:positionH>
          <wp:positionV relativeFrom="paragraph">
            <wp:posOffset>133350</wp:posOffset>
          </wp:positionV>
          <wp:extent cx="539750" cy="539750"/>
          <wp:effectExtent l="152400" t="152400" r="336550" b="336550"/>
          <wp:wrapNone/>
          <wp:docPr id="1612970157" name="Image 1" descr="Immagine che contiene testo, design, log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970157" name="Image 1" descr="Immagine che contiene testo, design, logo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436C5F">
      <w:rPr>
        <w:i/>
        <w:iCs/>
      </w:rPr>
      <w:t xml:space="preserve">Scaricato da </w:t>
    </w:r>
    <w:r w:rsidRPr="00436C5F">
      <w:rPr>
        <w:b/>
        <w:bCs/>
        <w:i/>
        <w:iCs/>
      </w:rPr>
      <w:t>WWW.EDILNET.IT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8204" w14:textId="204E5793" w:rsidR="003211F6" w:rsidRDefault="007F198C">
    <w:pPr>
      <w:pStyle w:val="Corpotesto"/>
      <w:spacing w:line="4" w:lineRule="auto"/>
      <w:rPr>
        <w:sz w:val="20"/>
      </w:rPr>
    </w:pPr>
    <w:r>
      <w:rPr>
        <w:noProof/>
      </w:rPr>
      <w:pict w14:anchorId="26D5AE0A">
        <v:shape id="_x0000_s2052" style="position:absolute;margin-left:85.1pt;margin-top:815.3pt;width:193.5pt;height:.15pt;z-index:-251659264;visibility:visible;mso-wrap-style:square;mso-wrap-distance-left:.35pt;mso-wrap-distance-top:.4pt;mso-wrap-distance-right:.4pt;mso-wrap-distance-bottom:.15pt;mso-position-horizontal:absolute;mso-position-horizontal-relative:page;mso-position-vertical:absolute;mso-position-vertical-relative:page;v-text-anchor:top" coordsize="2456815,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" o:allowincell="f" adj="0,,0" path="m,l2456815,e" filled="f" strokecolor="#2f2f2f" strokeweight=".25mm">
          <v:stroke joinstyle="round"/>
          <v:formulas/>
          <v:path arrowok="t" o:connecttype="segments" textboxrect="0,0,2458720,3600"/>
          <w10:wrap anchorx="page" anchory="page"/>
        </v:shape>
      </w:pict>
    </w:r>
    <w:r>
      <w:rPr>
        <w:noProof/>
      </w:rPr>
      <w:pict w14:anchorId="24197CA9">
        <v:rect id="_x0000_s2051" style="position:absolute;margin-left:84.3pt;margin-top:815.05pt;width:29.4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" o:allowincell="f" filled="f" stroked="f" strokeweight="0">
          <v:textbox inset="0,0,0,0">
            <w:txbxContent>
              <w:p w14:paraId="0EE09AE3" w14:textId="77777777" w:rsidR="003211F6" w:rsidRDefault="00936CC0">
                <w:pPr>
                  <w:pStyle w:val="Contenutocornice"/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2F2F2F"/>
                    <w:spacing w:val="-2"/>
                  </w:rPr>
                  <w:t>Firma</w:t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48D5D513">
        <v:rect id="_x0000_s2050" style="position:absolute;margin-left:281.6pt;margin-top:815.05pt;width:24.7pt;height:14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" o:allowincell="f" filled="f" stroked="f" strokeweight="0">
          <v:textbox inset="0,0,0,0">
            <w:txbxContent>
              <w:p w14:paraId="51108C34" w14:textId="77777777" w:rsidR="003211F6" w:rsidRDefault="00936CC0">
                <w:pPr>
                  <w:pStyle w:val="Contenutocornice"/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2F2F2F"/>
                    <w:spacing w:val="-4"/>
                  </w:rPr>
                  <w:t>Data</w:t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728A0620">
        <v:rect id="_x0000_s2049" style="position:absolute;margin-left:474.6pt;margin-top:815.05pt;width:39.35pt;height:14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" o:allowincell="f" filled="f" stroked="f" strokeweight="0">
          <v:textbox inset="0,0,0,0">
            <w:txbxContent>
              <w:p w14:paraId="553D41E1" w14:textId="77777777" w:rsidR="003211F6" w:rsidRDefault="00936CC0">
                <w:pPr>
                  <w:pStyle w:val="Contenutocornice"/>
                  <w:spacing w:before="13"/>
                  <w:ind w:left="20"/>
                </w:pPr>
                <w:r>
                  <w:rPr>
                    <w:rFonts w:ascii="Arial MT" w:hAnsi="Arial MT"/>
                    <w:color w:val="2F2F2F"/>
                  </w:rPr>
                  <w:t>Page</w:t>
                </w:r>
                <w:r>
                  <w:rPr>
                    <w:rFonts w:ascii="Arial MT" w:hAnsi="Arial MT"/>
                    <w:color w:val="2F2F2F"/>
                    <w:spacing w:val="-1"/>
                  </w:rPr>
                  <w:t xml:space="preserve"> </w:t>
                </w:r>
                <w:r>
                  <w:rPr>
                    <w:color w:val="000000"/>
                    <w:spacing w:val="-10"/>
                  </w:rPr>
                  <w:fldChar w:fldCharType="begin"/>
                </w:r>
                <w:r>
                  <w:rPr>
                    <w:color w:val="000000"/>
                    <w:spacing w:val="-10"/>
                  </w:rPr>
                  <w:instrText xml:space="preserve"> PAGE </w:instrText>
                </w:r>
                <w:r>
                  <w:rPr>
                    <w:color w:val="000000"/>
                    <w:spacing w:val="-10"/>
                  </w:rPr>
                  <w:fldChar w:fldCharType="separate"/>
                </w:r>
                <w:r>
                  <w:rPr>
                    <w:color w:val="000000"/>
                    <w:spacing w:val="-10"/>
                  </w:rPr>
                  <w:t>1</w:t>
                </w:r>
                <w:r>
                  <w:rPr>
                    <w:color w:val="00000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1FE5" w14:textId="77777777" w:rsidR="00936CC0" w:rsidRDefault="00936CC0">
      <w:r>
        <w:separator/>
      </w:r>
    </w:p>
  </w:footnote>
  <w:footnote w:type="continuationSeparator" w:id="0">
    <w:p w14:paraId="6B7220EA" w14:textId="77777777" w:rsidR="00936CC0" w:rsidRDefault="0093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AB49" w14:textId="34CFA0A4" w:rsidR="003211F6" w:rsidRDefault="00936CC0">
    <w:pPr>
      <w:pStyle w:val="Corpotes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096" behindDoc="1" locked="0" layoutInCell="1" allowOverlap="1" wp14:anchorId="57125550" wp14:editId="755FCBFB">
          <wp:simplePos x="0" y="0"/>
          <wp:positionH relativeFrom="column">
            <wp:posOffset>229235</wp:posOffset>
          </wp:positionH>
          <wp:positionV relativeFrom="paragraph">
            <wp:posOffset>-55880</wp:posOffset>
          </wp:positionV>
          <wp:extent cx="539750" cy="5397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98C">
      <w:rPr>
        <w:noProof/>
      </w:rPr>
      <w:pict w14:anchorId="4613BBEA">
        <v:rect id="Textbox 2" o:spid="_x0000_s2058" style="position:absolute;margin-left:134.2pt;margin-top:18.85pt;width:380.95pt;height:31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" o:allowincell="f" filled="f" stroked="f" strokeweight="0">
          <v:textbox inset="0,0,0,0">
            <w:txbxContent>
              <w:p w14:paraId="68EA4FA5" w14:textId="77777777" w:rsidR="003211F6" w:rsidRDefault="00936CC0">
                <w:pPr>
                  <w:pStyle w:val="Contenutocornice"/>
                  <w:spacing w:before="13" w:line="247" w:lineRule="auto"/>
                  <w:ind w:left="20" w:right="18" w:firstLine="6"/>
                </w:pPr>
                <w:r>
                  <w:rPr>
                    <w:rStyle w:val="Enfasigrassetto"/>
                    <w:rFonts w:ascii="Arial MT" w:hAnsi="Arial MT"/>
                    <w:color w:val="999999"/>
                    <w:sz w:val="16"/>
                    <w:szCs w:val="16"/>
                  </w:rPr>
                  <w:t>📑</w:t>
                </w:r>
                <w:r>
                  <w:rPr>
                    <w:rStyle w:val="Enfasigrassetto"/>
                    <w:rFonts w:ascii="Arial MT" w:hAnsi="Arial MT"/>
                    <w:b w:val="0"/>
                    <w:bCs w:val="0"/>
                    <w:i/>
                    <w:iCs/>
                    <w:color w:val="999999"/>
                    <w:sz w:val="14"/>
                    <w:szCs w:val="14"/>
                  </w:rPr>
                  <w:t xml:space="preserve">La tutela giuridica di un accordo chiaro e conforme                                                         Scaricato da: </w:t>
                </w:r>
                <w:r>
                  <w:rPr>
                    <w:rStyle w:val="Enfasigrassetto"/>
                    <w:rFonts w:ascii="Arial MT" w:hAnsi="Arial MT"/>
                    <w:color w:val="999999"/>
                    <w:sz w:val="16"/>
                    <w:szCs w:val="16"/>
                  </w:rPr>
                  <w:t>www.edilnet.it</w:t>
                </w:r>
              </w:p>
              <w:p w14:paraId="7FFE5683" w14:textId="77777777" w:rsidR="003211F6" w:rsidRDefault="00936CC0">
                <w:pPr>
                  <w:pStyle w:val="Contenutocornice"/>
                  <w:spacing w:before="13" w:line="247" w:lineRule="auto"/>
                  <w:ind w:left="20" w:right="18" w:firstLine="6"/>
                  <w:jc w:val="right"/>
                </w:pPr>
                <w:r>
                  <w:rPr>
                    <w:rFonts w:ascii="Arial MT" w:hAnsi="Arial MT"/>
                    <w:color w:val="999999"/>
                    <w:sz w:val="16"/>
                    <w:szCs w:val="16"/>
                  </w:rPr>
                  <w:br/>
                </w:r>
                <w:r>
                  <w:rPr>
                    <w:rStyle w:val="Enfasicorsivo"/>
                    <w:rFonts w:ascii="Arial MT" w:hAnsi="Arial MT"/>
                    <w:color w:val="999999"/>
                    <w:sz w:val="12"/>
                    <w:szCs w:val="12"/>
                  </w:rPr>
                  <w:t>"Il contratto disciplina i rapporti tra le parti, definisce obblighi e diritti reciproci e garantisce certezza giuridica e trasparenza."</w:t>
                </w:r>
                <w:r>
                  <w:rPr>
                    <w:rFonts w:ascii="Arial MT" w:hAnsi="Arial MT"/>
                    <w:color w:val="999999"/>
                    <w:sz w:val="12"/>
                    <w:szCs w:val="12"/>
                  </w:rPr>
                  <w:t xml:space="preserve"> </w:t>
                </w:r>
              </w:p>
              <w:p w14:paraId="749E466C" w14:textId="77777777" w:rsidR="007804AB" w:rsidRDefault="007804AB"/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281A" w14:textId="15E8D956" w:rsidR="003211F6" w:rsidRDefault="00936CC0">
    <w:pPr>
      <w:pStyle w:val="Corpotes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3120" behindDoc="1" locked="0" layoutInCell="1" allowOverlap="1" wp14:anchorId="196B0CB8" wp14:editId="3AD3B4E7">
          <wp:simplePos x="0" y="0"/>
          <wp:positionH relativeFrom="column">
            <wp:posOffset>229235</wp:posOffset>
          </wp:positionH>
          <wp:positionV relativeFrom="paragraph">
            <wp:posOffset>-55880</wp:posOffset>
          </wp:positionV>
          <wp:extent cx="539750" cy="53975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98C">
      <w:rPr>
        <w:noProof/>
      </w:rPr>
      <w:pict w14:anchorId="63838339">
        <v:rect id="_x0000_s2053" style="position:absolute;margin-left:134.2pt;margin-top:18.85pt;width:380.95pt;height:31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" o:allowincell="f" filled="f" stroked="f" strokeweight="0">
          <v:textbox inset="0,0,0,0">
            <w:txbxContent>
              <w:p w14:paraId="3BB6A4F2" w14:textId="77777777" w:rsidR="003211F6" w:rsidRDefault="00936CC0">
                <w:pPr>
                  <w:pStyle w:val="Contenutocornice"/>
                  <w:spacing w:before="13" w:line="247" w:lineRule="auto"/>
                  <w:ind w:left="20" w:right="18" w:firstLine="6"/>
                </w:pPr>
                <w:r>
                  <w:rPr>
                    <w:rStyle w:val="Enfasigrassetto"/>
                    <w:rFonts w:ascii="Arial MT" w:hAnsi="Arial MT"/>
                    <w:color w:val="999999"/>
                    <w:sz w:val="16"/>
                    <w:szCs w:val="16"/>
                  </w:rPr>
                  <w:t>📑</w:t>
                </w:r>
                <w:r>
                  <w:rPr>
                    <w:rStyle w:val="Enfasigrassetto"/>
                    <w:rFonts w:ascii="Arial MT" w:hAnsi="Arial MT"/>
                    <w:b w:val="0"/>
                    <w:bCs w:val="0"/>
                    <w:i/>
                    <w:iCs/>
                    <w:color w:val="999999"/>
                    <w:sz w:val="14"/>
                    <w:szCs w:val="14"/>
                  </w:rPr>
                  <w:t xml:space="preserve">La tutela giuridica di un accordo chiaro e conforme                                                         Scaricato da: </w:t>
                </w:r>
                <w:r>
                  <w:rPr>
                    <w:rStyle w:val="Enfasigrassetto"/>
                    <w:rFonts w:ascii="Arial MT" w:hAnsi="Arial MT"/>
                    <w:color w:val="999999"/>
                    <w:sz w:val="16"/>
                    <w:szCs w:val="16"/>
                  </w:rPr>
                  <w:t>www.edilnet.it</w:t>
                </w:r>
              </w:p>
              <w:p w14:paraId="68E2A816" w14:textId="77777777" w:rsidR="003211F6" w:rsidRDefault="00936CC0">
                <w:pPr>
                  <w:pStyle w:val="Contenutocornice"/>
                  <w:spacing w:before="13" w:line="247" w:lineRule="auto"/>
                  <w:ind w:left="20" w:right="18" w:firstLine="6"/>
                  <w:jc w:val="right"/>
                </w:pPr>
                <w:r>
                  <w:rPr>
                    <w:rFonts w:ascii="Arial MT" w:hAnsi="Arial MT"/>
                    <w:color w:val="999999"/>
                    <w:sz w:val="16"/>
                    <w:szCs w:val="16"/>
                  </w:rPr>
                  <w:br/>
                </w:r>
                <w:r>
                  <w:rPr>
                    <w:rStyle w:val="Enfasicorsivo"/>
                    <w:rFonts w:ascii="Arial MT" w:hAnsi="Arial MT"/>
                    <w:color w:val="999999"/>
                    <w:sz w:val="12"/>
                    <w:szCs w:val="12"/>
                  </w:rPr>
                  <w:t>"Il contratto disciplina i rapporti tra le parti, definisce obblighi e diritti reciproci e garantisce certezza giuridica e trasparenza."</w:t>
                </w:r>
                <w:r>
                  <w:rPr>
                    <w:rFonts w:ascii="Arial MT" w:hAnsi="Arial MT"/>
                    <w:color w:val="999999"/>
                    <w:sz w:val="12"/>
                    <w:szCs w:val="12"/>
                  </w:rPr>
                  <w:t xml:space="preserve"> 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1F6"/>
    <w:rsid w:val="003211F6"/>
    <w:rsid w:val="003F6CE5"/>
    <w:rsid w:val="00436C5F"/>
    <w:rsid w:val="005B4F3D"/>
    <w:rsid w:val="007804AB"/>
    <w:rsid w:val="007F1366"/>
    <w:rsid w:val="007F198C"/>
    <w:rsid w:val="00936CC0"/>
    <w:rsid w:val="00A1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4765AD7"/>
  <w15:docId w15:val="{DE49948A-8041-44C7-B402-03C6E651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35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6C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0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paragraph" w:customStyle="1" w:styleId="Citazioneinblocco">
    <w:name w:val="Citazione in blocco"/>
    <w:basedOn w:val="Normale"/>
    <w:qFormat/>
    <w:pPr>
      <w:spacing w:after="283"/>
      <w:ind w:left="567" w:right="567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6C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styleId="Grigliatabella">
    <w:name w:val="Table Grid"/>
    <w:basedOn w:val="Tabellanormale"/>
    <w:uiPriority w:val="59"/>
    <w:rsid w:val="00936CC0"/>
    <w:pPr>
      <w:suppressAutoHyphens w:val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giglini</dc:creator>
  <dc:description/>
  <cp:lastModifiedBy>Rebecca Bruni</cp:lastModifiedBy>
  <cp:revision>9</cp:revision>
  <cp:lastPrinted>2025-09-16T07:55:00Z</cp:lastPrinted>
  <dcterms:created xsi:type="dcterms:W3CDTF">2025-09-16T07:43:00Z</dcterms:created>
  <dcterms:modified xsi:type="dcterms:W3CDTF">2025-09-16T07:55:00Z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2023-11-30T00:00:00Z</vt:filetime>
  </property>
  <property fmtid="{D5CDD505-2E9C-101B-9397-08002B2CF9AE}" pid="6" name="LinksUpToDate">
    <vt:bool>false</vt:bool>
  </property>
  <property fmtid="{D5CDD505-2E9C-101B-9397-08002B2CF9AE}" pid="7" name="Producer">
    <vt:lpwstr>LibreOffice 6.2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